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E9" w:rsidRDefault="001F0BE9" w:rsidP="001F0BE9">
      <w:pPr>
        <w:jc w:val="center"/>
        <w:rPr>
          <w:rFonts w:asciiTheme="majorHAnsi" w:hAnsiTheme="majorHAnsi"/>
          <w:b/>
          <w:sz w:val="40"/>
        </w:rPr>
      </w:pPr>
    </w:p>
    <w:p w:rsidR="003547A2" w:rsidRPr="001D5F74" w:rsidRDefault="003547A2" w:rsidP="001F0BE9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1374DE" w:rsidRDefault="001374DE" w:rsidP="005A5274">
      <w:pPr>
        <w:pStyle w:val="Cmsor1"/>
        <w:rPr>
          <w:rFonts w:asciiTheme="majorHAnsi" w:hAnsiTheme="majorHAnsi"/>
          <w:smallCaps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smallCaps/>
          <w:sz w:val="26"/>
          <w:szCs w:val="26"/>
          <w:u w:val="single"/>
        </w:rPr>
        <w:t>Neurointervenció</w:t>
      </w:r>
      <w:proofErr w:type="spellEnd"/>
    </w:p>
    <w:p w:rsidR="00063835" w:rsidRDefault="001374DE" w:rsidP="00DC1022">
      <w:pPr>
        <w:jc w:val="center"/>
        <w:rPr>
          <w:rFonts w:asciiTheme="majorHAnsi" w:hAnsiTheme="majorHAnsi"/>
          <w:b/>
        </w:rPr>
      </w:pPr>
      <w:r w:rsidRPr="001F0BE9">
        <w:rPr>
          <w:rFonts w:asciiTheme="majorHAnsi" w:hAnsiTheme="majorHAnsi"/>
          <w:b/>
        </w:rPr>
        <w:t>Képzés időtartama:</w:t>
      </w:r>
      <w:r w:rsidR="003547A2" w:rsidRPr="001F0BE9">
        <w:rPr>
          <w:rFonts w:asciiTheme="majorHAnsi" w:hAnsiTheme="majorHAnsi"/>
          <w:b/>
        </w:rPr>
        <w:t xml:space="preserve"> </w:t>
      </w:r>
      <w:r w:rsidRPr="001F0BE9">
        <w:rPr>
          <w:rFonts w:asciiTheme="majorHAnsi" w:hAnsiTheme="majorHAnsi"/>
        </w:rPr>
        <w:t xml:space="preserve">Radiológiai </w:t>
      </w:r>
      <w:r w:rsidR="005A5274" w:rsidRPr="001F0BE9">
        <w:rPr>
          <w:rFonts w:asciiTheme="majorHAnsi" w:hAnsiTheme="majorHAnsi"/>
        </w:rPr>
        <w:t xml:space="preserve">alap-szakképesítés esetén: </w:t>
      </w:r>
      <w:r w:rsidR="005A5274" w:rsidRPr="001F0BE9">
        <w:rPr>
          <w:rFonts w:asciiTheme="majorHAnsi" w:hAnsiTheme="majorHAnsi"/>
          <w:b/>
        </w:rPr>
        <w:t>24 hónap</w:t>
      </w:r>
    </w:p>
    <w:p w:rsidR="00012443" w:rsidRPr="00DC1022" w:rsidRDefault="00012443" w:rsidP="00DC1022">
      <w:pPr>
        <w:jc w:val="center"/>
        <w:rPr>
          <w:rFonts w:asciiTheme="majorHAnsi" w:hAnsiTheme="majorHAnsi"/>
        </w:rPr>
      </w:pP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D4912" w:rsidRPr="001D5F74" w:rsidRDefault="00FD4912" w:rsidP="00FD491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FD4912">
        <w:rPr>
          <w:rFonts w:asciiTheme="majorHAnsi" w:hAnsiTheme="majorHAnsi"/>
          <w:sz w:val="22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DC102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DC1022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DC1022" w:rsidRPr="00622A97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DC1022" w:rsidRPr="001D5F74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FD4912" w:rsidRDefault="003547A2" w:rsidP="003547A2">
      <w:pPr>
        <w:rPr>
          <w:rFonts w:asciiTheme="majorHAnsi" w:hAnsiTheme="majorHAnsi"/>
          <w:sz w:val="12"/>
          <w:szCs w:val="12"/>
        </w:rPr>
      </w:pPr>
    </w:p>
    <w:p w:rsidR="003547A2" w:rsidRPr="001D5F74" w:rsidRDefault="003547A2" w:rsidP="003547A2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3547A2" w:rsidRPr="001D5F74" w:rsidRDefault="003547A2" w:rsidP="003547A2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3547A2" w:rsidRPr="00FD4912" w:rsidRDefault="003547A2" w:rsidP="00DC1022">
      <w:pPr>
        <w:ind w:left="5529"/>
        <w:rPr>
          <w:rFonts w:asciiTheme="majorHAnsi" w:hAnsiTheme="majorHAnsi"/>
          <w:sz w:val="12"/>
          <w:szCs w:val="12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8"/>
          <w:szCs w:val="18"/>
        </w:rPr>
      </w:pPr>
    </w:p>
    <w:p w:rsidR="003547A2" w:rsidRPr="00622A97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304F3E" w:rsidRDefault="00304F3E" w:rsidP="005A5274">
      <w:pPr>
        <w:rPr>
          <w:rFonts w:asciiTheme="majorHAnsi" w:hAnsiTheme="majorHAnsi"/>
          <w:b/>
          <w:sz w:val="22"/>
          <w:szCs w:val="22"/>
        </w:rPr>
      </w:pPr>
    </w:p>
    <w:p w:rsidR="00DC1022" w:rsidRDefault="00DC1022" w:rsidP="005A5274">
      <w:pPr>
        <w:rPr>
          <w:rFonts w:asciiTheme="majorHAnsi" w:hAnsiTheme="majorHAnsi"/>
          <w:b/>
          <w:sz w:val="22"/>
          <w:szCs w:val="22"/>
        </w:rPr>
      </w:pPr>
    </w:p>
    <w:p w:rsidR="00012443" w:rsidRDefault="00012443" w:rsidP="005A5274">
      <w:pPr>
        <w:rPr>
          <w:rFonts w:asciiTheme="majorHAnsi" w:hAnsiTheme="majorHAnsi"/>
          <w:b/>
          <w:sz w:val="22"/>
          <w:szCs w:val="22"/>
        </w:rPr>
      </w:pP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EGYÉNI KÉPZÉSI TERV</w:t>
      </w: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F0BE9" w:rsidTr="001F0BE9"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1F0BE9" w:rsidRDefault="00FC732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1F0BE9" w:rsidTr="001F0BE9">
        <w:trPr>
          <w:trHeight w:val="884"/>
        </w:trPr>
        <w:tc>
          <w:tcPr>
            <w:tcW w:w="2463" w:type="dxa"/>
          </w:tcPr>
          <w:p w:rsidR="001F0BE9" w:rsidRPr="001F0BE9" w:rsidRDefault="00012443" w:rsidP="00304F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  <w:bookmarkStart w:id="0" w:name="_GoBack"/>
            <w:bookmarkEnd w:id="0"/>
            <w:r w:rsidR="001F0BE9" w:rsidRPr="001F0BE9">
              <w:rPr>
                <w:rFonts w:asciiTheme="majorHAnsi" w:hAnsiTheme="majorHAnsi"/>
                <w:sz w:val="22"/>
                <w:szCs w:val="22"/>
              </w:rPr>
              <w:t xml:space="preserve"> hónap gyakorlat</w:t>
            </w: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1F0BE9" w:rsidRDefault="001F0BE9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Pr="00063835" w:rsidRDefault="0021601B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Képzési program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21601B" w:rsidRPr="0021601B" w:rsidRDefault="0021601B" w:rsidP="0021601B">
      <w:p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21601B">
        <w:rPr>
          <w:rFonts w:asciiTheme="majorHAnsi" w:hAnsiTheme="majorHAnsi"/>
        </w:rPr>
        <w:t xml:space="preserve">linikai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képzés akkreditált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</w:t>
      </w:r>
      <w:proofErr w:type="gramStart"/>
      <w:r w:rsidRPr="0021601B">
        <w:rPr>
          <w:rFonts w:asciiTheme="majorHAnsi" w:hAnsiTheme="majorHAnsi"/>
        </w:rPr>
        <w:t>gyakorlóhelyen</w:t>
      </w:r>
      <w:r>
        <w:rPr>
          <w:rFonts w:asciiTheme="majorHAnsi" w:hAnsiTheme="majorHAnsi"/>
        </w:rPr>
        <w:t xml:space="preserve"> </w:t>
      </w:r>
      <w:r w:rsidRPr="0021601B">
        <w:rPr>
          <w:rFonts w:asciiTheme="majorHAnsi" w:hAnsiTheme="majorHAnsi"/>
        </w:rPr>
        <w:t>,</w:t>
      </w:r>
      <w:proofErr w:type="gramEnd"/>
      <w:r w:rsidRPr="0021601B">
        <w:rPr>
          <w:rFonts w:asciiTheme="majorHAnsi" w:hAnsiTheme="majorHAnsi"/>
        </w:rPr>
        <w:t xml:space="preserve"> amely képzési idő alatt</w:t>
      </w:r>
    </w:p>
    <w:p w:rsidR="0021601B" w:rsidRPr="0021601B" w:rsidRDefault="0021601B" w:rsidP="0021601B">
      <w:pPr>
        <w:ind w:left="284"/>
        <w:rPr>
          <w:rFonts w:asciiTheme="majorHAnsi" w:hAnsiTheme="majorHAnsi"/>
          <w:i/>
        </w:rPr>
      </w:pPr>
      <w:proofErr w:type="gramStart"/>
      <w:r w:rsidRPr="0021601B">
        <w:rPr>
          <w:rFonts w:asciiTheme="majorHAnsi" w:hAnsiTheme="majorHAnsi"/>
          <w:i/>
        </w:rPr>
        <w:t>a</w:t>
      </w:r>
      <w:proofErr w:type="gramEnd"/>
      <w:r w:rsidRPr="0021601B">
        <w:rPr>
          <w:rFonts w:asciiTheme="majorHAnsi" w:hAnsiTheme="majorHAnsi"/>
          <w:i/>
        </w:rPr>
        <w:t xml:space="preserve">) folyamatos részvétel a képzőhely neurológiai, idegsebészeti és </w:t>
      </w:r>
      <w:proofErr w:type="spellStart"/>
      <w:r w:rsidRPr="0021601B">
        <w:rPr>
          <w:rFonts w:asciiTheme="majorHAnsi" w:hAnsiTheme="majorHAnsi"/>
          <w:i/>
        </w:rPr>
        <w:t>neuro</w:t>
      </w:r>
      <w:proofErr w:type="spellEnd"/>
      <w:r w:rsidRPr="0021601B">
        <w:rPr>
          <w:rFonts w:asciiTheme="majorHAnsi" w:hAnsiTheme="majorHAnsi"/>
          <w:i/>
        </w:rPr>
        <w:t>-intenzív osztályos klinikai munkájában</w:t>
      </w:r>
    </w:p>
    <w:p w:rsidR="005A5274" w:rsidRDefault="0021601B" w:rsidP="0021601B">
      <w:pPr>
        <w:ind w:left="284"/>
        <w:rPr>
          <w:rFonts w:asciiTheme="majorHAnsi" w:hAnsiTheme="majorHAnsi"/>
          <w:i/>
        </w:rPr>
      </w:pPr>
      <w:r w:rsidRPr="0021601B">
        <w:rPr>
          <w:rFonts w:asciiTheme="majorHAnsi" w:hAnsiTheme="majorHAnsi"/>
          <w:i/>
        </w:rPr>
        <w:t xml:space="preserve">b) folyamatos részvétel a képzőhely diagnosztikus </w:t>
      </w:r>
      <w:proofErr w:type="spellStart"/>
      <w:r w:rsidRPr="0021601B">
        <w:rPr>
          <w:rFonts w:asciiTheme="majorHAnsi" w:hAnsiTheme="majorHAnsi"/>
          <w:i/>
        </w:rPr>
        <w:t>neuroradiológiai</w:t>
      </w:r>
      <w:proofErr w:type="spellEnd"/>
      <w:r w:rsidRPr="0021601B">
        <w:rPr>
          <w:rFonts w:asciiTheme="majorHAnsi" w:hAnsiTheme="majorHAnsi"/>
          <w:i/>
        </w:rPr>
        <w:t xml:space="preserve"> gyakorlatában</w:t>
      </w:r>
    </w:p>
    <w:p w:rsidR="007B635A" w:rsidRDefault="007B635A" w:rsidP="00DE7C95">
      <w:pPr>
        <w:rPr>
          <w:rFonts w:asciiTheme="majorHAnsi" w:hAnsiTheme="majorHAnsi"/>
        </w:rPr>
      </w:pPr>
    </w:p>
    <w:p w:rsidR="00DE7C95" w:rsidRPr="0021601B" w:rsidRDefault="00DE7C95" w:rsidP="00DE7C95">
      <w:pPr>
        <w:rPr>
          <w:rFonts w:asciiTheme="majorHAnsi" w:hAnsiTheme="majorHAnsi"/>
        </w:rPr>
      </w:pPr>
      <w:r>
        <w:rPr>
          <w:rFonts w:asciiTheme="majorHAnsi" w:hAnsiTheme="majorHAnsi"/>
        </w:rPr>
        <w:t>Elméleti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>) a klinikai és képalkotó diagnózis felállítása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biztonságos végzéséhez szükséges idegrendszeri képalkotó vizsgálatok értékelése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indikációja és kontraindikációja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d) a beavatkozások végzése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e</w:t>
      </w:r>
      <w:proofErr w:type="gramEnd"/>
      <w:r w:rsidRPr="007B635A">
        <w:rPr>
          <w:rFonts w:asciiTheme="majorHAnsi" w:hAnsiTheme="majorHAnsi"/>
          <w:i/>
        </w:rPr>
        <w:t>) az esetleges szövődmények kezelése</w:t>
      </w:r>
    </w:p>
    <w:p w:rsidR="005A5274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f) a betegek pre- és </w:t>
      </w:r>
      <w:proofErr w:type="spellStart"/>
      <w:r w:rsidRPr="007B635A">
        <w:rPr>
          <w:rFonts w:asciiTheme="majorHAnsi" w:hAnsiTheme="majorHAnsi"/>
          <w:i/>
        </w:rPr>
        <w:t>postopetratív</w:t>
      </w:r>
      <w:proofErr w:type="spellEnd"/>
      <w:r w:rsidRPr="007B635A">
        <w:rPr>
          <w:rFonts w:asciiTheme="majorHAnsi" w:hAnsiTheme="majorHAnsi"/>
          <w:i/>
        </w:rPr>
        <w:t xml:space="preserve"> kezelésének, kivizsgálásának és követésének </w:t>
      </w:r>
      <w:proofErr w:type="gramStart"/>
      <w:r w:rsidRPr="007B635A">
        <w:rPr>
          <w:rFonts w:asciiTheme="majorHAnsi" w:hAnsiTheme="majorHAnsi"/>
          <w:i/>
        </w:rPr>
        <w:t>komplex</w:t>
      </w:r>
      <w:proofErr w:type="gramEnd"/>
      <w:r w:rsidRPr="007B635A">
        <w:rPr>
          <w:rFonts w:asciiTheme="majorHAnsi" w:hAnsiTheme="majorHAnsi"/>
          <w:i/>
        </w:rPr>
        <w:t xml:space="preserve"> irányítása</w:t>
      </w:r>
    </w:p>
    <w:p w:rsidR="007B635A" w:rsidRDefault="007B635A" w:rsidP="007B635A">
      <w:pPr>
        <w:rPr>
          <w:rFonts w:asciiTheme="majorHAnsi" w:hAnsiTheme="majorHAnsi"/>
        </w:rPr>
      </w:pPr>
    </w:p>
    <w:p w:rsidR="007B635A" w:rsidRPr="0021601B" w:rsidRDefault="007B635A" w:rsidP="007B635A">
      <w:pPr>
        <w:rPr>
          <w:rFonts w:asciiTheme="majorHAnsi" w:hAnsiTheme="majorHAnsi"/>
        </w:rPr>
      </w:pPr>
      <w:r>
        <w:rPr>
          <w:rFonts w:asciiTheme="majorHAnsi" w:hAnsiTheme="majorHAnsi"/>
        </w:rPr>
        <w:t>Gyakorlati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 xml:space="preserve">) diagnosztikus </w:t>
      </w:r>
      <w:proofErr w:type="spellStart"/>
      <w:r w:rsidRPr="007B635A">
        <w:rPr>
          <w:rFonts w:asciiTheme="majorHAnsi" w:hAnsiTheme="majorHAnsi"/>
          <w:i/>
        </w:rPr>
        <w:t>neuroradiológia</w:t>
      </w:r>
      <w:proofErr w:type="spellEnd"/>
      <w:r w:rsidRPr="007B635A">
        <w:rPr>
          <w:rFonts w:asciiTheme="majorHAnsi" w:hAnsiTheme="majorHAnsi"/>
          <w:i/>
        </w:rPr>
        <w:t xml:space="preserve">: 100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 xml:space="preserve">-CT és 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-MR vizsgálat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klinikai idegtudomány: 25 önállóan vezetett neurológiai vagy idegsebészeti kórrajz megírása, 25 </w:t>
      </w:r>
      <w:proofErr w:type="spellStart"/>
      <w:r w:rsidRPr="007B635A">
        <w:rPr>
          <w:rFonts w:asciiTheme="majorHAnsi" w:hAnsiTheme="majorHAnsi"/>
          <w:i/>
        </w:rPr>
        <w:t>vascularis</w:t>
      </w:r>
      <w:proofErr w:type="spellEnd"/>
      <w:r w:rsidRPr="007B635A">
        <w:rPr>
          <w:rFonts w:asciiTheme="majorHAnsi" w:hAnsiTheme="majorHAnsi"/>
          <w:i/>
        </w:rPr>
        <w:t xml:space="preserve"> idegsebészeti műtétben való részvétel asszisztensként vagy megfigyelőként, és 25 intenzív osztályos </w:t>
      </w:r>
      <w:proofErr w:type="spellStart"/>
      <w:r w:rsidRPr="007B635A">
        <w:rPr>
          <w:rFonts w:asciiTheme="majorHAnsi" w:hAnsiTheme="majorHAnsi"/>
          <w:i/>
        </w:rPr>
        <w:t>dekurzus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vagy idegsebészeti kezelésen átesett vagy neurológiai kórkép miatt kezelt betegről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</w:t>
      </w:r>
      <w:proofErr w:type="spellStart"/>
      <w:r w:rsidRPr="007B635A">
        <w:rPr>
          <w:rFonts w:asciiTheme="majorHAnsi" w:hAnsiTheme="majorHAnsi"/>
          <w:i/>
        </w:rPr>
        <w:t>neurointervenció</w:t>
      </w:r>
      <w:proofErr w:type="spellEnd"/>
      <w:r w:rsidRPr="007B635A">
        <w:rPr>
          <w:rFonts w:asciiTheme="majorHAnsi" w:hAnsiTheme="majorHAnsi"/>
          <w:i/>
        </w:rPr>
        <w:t>: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ca</w:t>
      </w:r>
      <w:proofErr w:type="spellEnd"/>
      <w:r w:rsidRPr="007B635A">
        <w:rPr>
          <w:rFonts w:asciiTheme="majorHAnsi" w:hAnsiTheme="majorHAnsi"/>
          <w:i/>
        </w:rPr>
        <w:t>) 150 diagnosztikus ún. négy-ér-</w:t>
      </w:r>
      <w:proofErr w:type="spellStart"/>
      <w:r w:rsidRPr="007B635A">
        <w:rPr>
          <w:rFonts w:asciiTheme="majorHAnsi" w:hAnsiTheme="majorHAnsi"/>
          <w:i/>
        </w:rPr>
        <w:t>angiographiás</w:t>
      </w:r>
      <w:proofErr w:type="spellEnd"/>
      <w:r w:rsidRPr="007B635A">
        <w:rPr>
          <w:rFonts w:asciiTheme="majorHAnsi" w:hAnsiTheme="majorHAnsi"/>
          <w:i/>
        </w:rPr>
        <w:t xml:space="preserve"> vizsgálat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cb</w:t>
      </w:r>
      <w:proofErr w:type="spellEnd"/>
      <w:r w:rsidRPr="007B635A">
        <w:rPr>
          <w:rFonts w:asciiTheme="majorHAnsi" w:hAnsiTheme="majorHAnsi"/>
          <w:i/>
        </w:rPr>
        <w:t xml:space="preserve">) 150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beavatkozás, amelyből legalább 55 önállóan, operatőrként végzett beavatkozás az alábbiak szerint: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1. 10 koponyaűri </w:t>
      </w:r>
      <w:proofErr w:type="spellStart"/>
      <w:r w:rsidRPr="007B635A">
        <w:rPr>
          <w:rFonts w:asciiTheme="majorHAnsi" w:hAnsiTheme="majorHAnsi"/>
          <w:i/>
        </w:rPr>
        <w:t>aneurysma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ellátása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2. 5 </w:t>
      </w:r>
      <w:proofErr w:type="spellStart"/>
      <w:r w:rsidRPr="007B635A">
        <w:rPr>
          <w:rFonts w:asciiTheme="majorHAnsi" w:hAnsiTheme="majorHAnsi"/>
          <w:i/>
        </w:rPr>
        <w:t>intracerebralis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arteriovenosus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érmalformatio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kezelése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3. 15 intervenciós stroke-prevenció és stroke-terápia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4. 10 fej- és nyakterületi </w:t>
      </w:r>
      <w:proofErr w:type="spellStart"/>
      <w:r w:rsidRPr="007B635A">
        <w:rPr>
          <w:rFonts w:asciiTheme="majorHAnsi" w:hAnsiTheme="majorHAnsi"/>
          <w:i/>
        </w:rPr>
        <w:t>embolizáció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5. 10 </w:t>
      </w:r>
      <w:proofErr w:type="spellStart"/>
      <w:r w:rsidRPr="007B635A">
        <w:rPr>
          <w:rFonts w:asciiTheme="majorHAnsi" w:hAnsiTheme="majorHAnsi"/>
          <w:i/>
        </w:rPr>
        <w:t>percutan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vertebroplasztika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6. 5 </w:t>
      </w:r>
      <w:proofErr w:type="spellStart"/>
      <w:r w:rsidRPr="007B635A">
        <w:rPr>
          <w:rFonts w:asciiTheme="majorHAnsi" w:hAnsiTheme="majorHAnsi"/>
          <w:i/>
        </w:rPr>
        <w:t>spinalis</w:t>
      </w:r>
      <w:proofErr w:type="spellEnd"/>
      <w:r w:rsidRPr="007B635A">
        <w:rPr>
          <w:rFonts w:asciiTheme="majorHAnsi" w:hAnsiTheme="majorHAnsi"/>
          <w:i/>
        </w:rPr>
        <w:t xml:space="preserve"> kisízületi és 5 gyöki infiltráció</w:t>
      </w:r>
    </w:p>
    <w:p w:rsidR="007B635A" w:rsidRDefault="007B635A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547A2" w:rsidRDefault="003547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Pr="006440E0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F554AE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304F3E">
      <w:footerReference w:type="default" r:id="rId7"/>
      <w:headerReference w:type="first" r:id="rId8"/>
      <w:footerReference w:type="first" r:id="rId9"/>
      <w:pgSz w:w="11906" w:h="16838" w:code="9"/>
      <w:pgMar w:top="993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58" w:rsidRDefault="00087D58">
      <w:r>
        <w:separator/>
      </w:r>
    </w:p>
  </w:endnote>
  <w:endnote w:type="continuationSeparator" w:id="0">
    <w:p w:rsidR="00087D58" w:rsidRDefault="000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58" w:rsidRDefault="00087D58">
      <w:r>
        <w:separator/>
      </w:r>
    </w:p>
  </w:footnote>
  <w:footnote w:type="continuationSeparator" w:id="0">
    <w:p w:rsidR="00087D58" w:rsidRDefault="0008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2" name="Kép 12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01848"/>
    <w:rsid w:val="00012443"/>
    <w:rsid w:val="0002514C"/>
    <w:rsid w:val="00063835"/>
    <w:rsid w:val="0007044D"/>
    <w:rsid w:val="00087D58"/>
    <w:rsid w:val="000E53DB"/>
    <w:rsid w:val="00110117"/>
    <w:rsid w:val="001374DE"/>
    <w:rsid w:val="001B4DCE"/>
    <w:rsid w:val="001F0BE9"/>
    <w:rsid w:val="0021601B"/>
    <w:rsid w:val="002B0A6D"/>
    <w:rsid w:val="002B4E8A"/>
    <w:rsid w:val="002B6710"/>
    <w:rsid w:val="00304F3E"/>
    <w:rsid w:val="003547A2"/>
    <w:rsid w:val="00547C42"/>
    <w:rsid w:val="005A5274"/>
    <w:rsid w:val="0060692B"/>
    <w:rsid w:val="006170F9"/>
    <w:rsid w:val="006440E0"/>
    <w:rsid w:val="00696709"/>
    <w:rsid w:val="006D3720"/>
    <w:rsid w:val="007B635A"/>
    <w:rsid w:val="007C13F0"/>
    <w:rsid w:val="00830AC3"/>
    <w:rsid w:val="008A28A9"/>
    <w:rsid w:val="009B24E5"/>
    <w:rsid w:val="009D6D0E"/>
    <w:rsid w:val="00A466DC"/>
    <w:rsid w:val="00AA5CD4"/>
    <w:rsid w:val="00B31C89"/>
    <w:rsid w:val="00B63175"/>
    <w:rsid w:val="00BB738B"/>
    <w:rsid w:val="00CE108F"/>
    <w:rsid w:val="00D415BE"/>
    <w:rsid w:val="00DC1022"/>
    <w:rsid w:val="00DE7C95"/>
    <w:rsid w:val="00E823C8"/>
    <w:rsid w:val="00F554AE"/>
    <w:rsid w:val="00F74310"/>
    <w:rsid w:val="00FC7329"/>
    <w:rsid w:val="00FD491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430B7C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table" w:styleId="Rcsostblzat">
    <w:name w:val="Table Grid"/>
    <w:basedOn w:val="Normltblzat"/>
    <w:uiPriority w:val="59"/>
    <w:rsid w:val="001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levélpapír.dotx</Template>
  <TotalTime>105</TotalTime>
  <Pages>3</Pages>
  <Words>338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3215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14</cp:revision>
  <cp:lastPrinted>2013-10-31T08:44:00Z</cp:lastPrinted>
  <dcterms:created xsi:type="dcterms:W3CDTF">2015-03-30T12:32:00Z</dcterms:created>
  <dcterms:modified xsi:type="dcterms:W3CDTF">2020-10-12T06:35:00Z</dcterms:modified>
</cp:coreProperties>
</file>